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pacing w:after="780" w:before="40" w:line="395.99999999999994" w:lineRule="auto"/>
        <w:jc w:val="center"/>
        <w:rPr>
          <w:b w:val="1"/>
        </w:rPr>
      </w:pPr>
      <w:bookmarkStart w:colFirst="0" w:colLast="0" w:name="_qdepcip53b6m" w:id="0"/>
      <w:bookmarkEnd w:id="0"/>
      <w:r w:rsidDel="00000000" w:rsidR="00000000" w:rsidRPr="00000000">
        <w:rPr>
          <w:b w:val="1"/>
          <w:rtl w:val="0"/>
        </w:rPr>
        <w:t xml:space="preserve">Alfonso Siluro II</w:t>
      </w:r>
    </w:p>
    <w:p w:rsidR="00000000" w:rsidDel="00000000" w:rsidP="00000000" w:rsidRDefault="00000000" w:rsidRPr="00000000" w14:paraId="00000002">
      <w:pPr>
        <w:pStyle w:val="Title"/>
        <w:spacing w:after="780" w:before="40" w:line="395.99999999999994" w:lineRule="auto"/>
        <w:jc w:val="center"/>
        <w:rPr>
          <w:color w:val="555555"/>
          <w:sz w:val="20"/>
          <w:szCs w:val="20"/>
        </w:rPr>
      </w:pPr>
      <w:bookmarkStart w:colFirst="0" w:colLast="0" w:name="_4y1vh2aeadt0" w:id="1"/>
      <w:bookmarkEnd w:id="1"/>
      <w:r w:rsidDel="00000000" w:rsidR="00000000" w:rsidRPr="00000000">
        <w:rPr>
          <w:color w:val="555555"/>
          <w:sz w:val="20"/>
          <w:szCs w:val="20"/>
          <w:rtl w:val="0"/>
        </w:rPr>
        <w:t xml:space="preserve">The project is a 1:50 scale model of the Estense Castle in Ferrara. It features four pools, one of which includes a fountain, a drawbridge, and lights all around, operated by a single Arduino. The water flow of the pump that activates the fountain is regulated by a distance sensor. The castle features the complete restoration of the structure and the reconstruction of the tanks.</w:t>
      </w:r>
    </w:p>
    <w:p w:rsidR="00000000" w:rsidDel="00000000" w:rsidP="00000000" w:rsidRDefault="00000000" w:rsidRPr="00000000" w14:paraId="0000000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700" w:before="480" w:lineRule="auto"/>
        <w:rPr>
          <w:b w:val="1"/>
          <w:color w:val="333333"/>
          <w:sz w:val="26"/>
          <w:szCs w:val="26"/>
        </w:rPr>
      </w:pPr>
      <w:bookmarkStart w:colFirst="0" w:colLast="0" w:name="_neecgxkxowir" w:id="2"/>
      <w:bookmarkEnd w:id="2"/>
      <w:r w:rsidDel="00000000" w:rsidR="00000000" w:rsidRPr="00000000">
        <w:rPr>
          <w:b w:val="1"/>
          <w:color w:val="333333"/>
          <w:sz w:val="26"/>
          <w:szCs w:val="26"/>
          <w:rtl w:val="0"/>
        </w:rPr>
        <w:t xml:space="preserve">Supplies:</w:t>
      </w:r>
      <w:r w:rsidDel="00000000" w:rsidR="00000000" w:rsidRPr="00000000">
        <w:drawing>
          <wp:anchor allowOverlap="1" behindDoc="1" distB="114300" distT="114300" distL="114300" distR="114300" hidden="0" layoutInCell="1" locked="0" relativeHeight="0" simplePos="0">
            <wp:simplePos x="0" y="0"/>
            <wp:positionH relativeFrom="column">
              <wp:posOffset>3095625</wp:posOffset>
            </wp:positionH>
            <wp:positionV relativeFrom="paragraph">
              <wp:posOffset>628976</wp:posOffset>
            </wp:positionV>
            <wp:extent cx="2709863" cy="2640379"/>
            <wp:effectExtent b="0" l="0" r="0" t="0"/>
            <wp:wrapNone/>
            <wp:docPr descr="Supplies" id="2" name="image5.jpg"/>
            <a:graphic>
              <a:graphicData uri="http://schemas.openxmlformats.org/drawingml/2006/picture">
                <pic:pic>
                  <pic:nvPicPr>
                    <pic:cNvPr descr="Supplies" id="0" name="image5.jpg"/>
                    <pic:cNvPicPr preferRelativeResize="0"/>
                  </pic:nvPicPr>
                  <pic:blipFill>
                    <a:blip r:embed="rId6"/>
                    <a:srcRect b="10243" l="0" r="0" t="16714"/>
                    <a:stretch>
                      <a:fillRect/>
                    </a:stretch>
                  </pic:blipFill>
                  <pic:spPr>
                    <a:xfrm>
                      <a:off x="0" y="0"/>
                      <a:ext cx="2709863" cy="2640379"/>
                    </a:xfrm>
                    <a:prstGeom prst="rect"/>
                    <a:ln/>
                  </pic:spPr>
                </pic:pic>
              </a:graphicData>
            </a:graphic>
          </wp:anchor>
        </w:drawing>
      </w:r>
    </w:p>
    <w:p w:rsidR="00000000" w:rsidDel="00000000" w:rsidP="00000000" w:rsidRDefault="00000000" w:rsidRPr="00000000" w14:paraId="0000000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700" w:before="480" w:lineRule="auto"/>
        <w:rPr>
          <w:b w:val="1"/>
          <w:color w:val="555555"/>
          <w:sz w:val="20"/>
          <w:szCs w:val="20"/>
        </w:rPr>
      </w:pPr>
      <w:bookmarkStart w:colFirst="0" w:colLast="0" w:name="_7izlk97fjwfb" w:id="3"/>
      <w:bookmarkEnd w:id="3"/>
      <w:r w:rsidDel="00000000" w:rsidR="00000000" w:rsidRPr="00000000">
        <w:rPr>
          <w:b w:val="1"/>
          <w:color w:val="555555"/>
          <w:sz w:val="20"/>
          <w:szCs w:val="20"/>
          <w:rtl w:val="0"/>
        </w:rPr>
        <w:t xml:space="preserve">Tools:</w:t>
      </w:r>
    </w:p>
    <w:p w:rsidR="00000000" w:rsidDel="00000000" w:rsidP="00000000" w:rsidRDefault="00000000" w:rsidRPr="00000000" w14:paraId="00000005">
      <w:pPr>
        <w:numPr>
          <w:ilvl w:val="0"/>
          <w:numId w:val="2"/>
        </w:numPr>
        <w:spacing w:after="0" w:afterAutospacing="0" w:before="480" w:line="432" w:lineRule="auto"/>
        <w:ind w:left="1020" w:hanging="360"/>
        <w:rPr>
          <w:color w:val="555555"/>
          <w:sz w:val="20"/>
          <w:szCs w:val="20"/>
        </w:rPr>
      </w:pPr>
      <w:r w:rsidDel="00000000" w:rsidR="00000000" w:rsidRPr="00000000">
        <w:rPr>
          <w:color w:val="555555"/>
          <w:sz w:val="20"/>
          <w:szCs w:val="20"/>
          <w:rtl w:val="0"/>
        </w:rPr>
        <w:t xml:space="preserve">welder</w:t>
      </w:r>
    </w:p>
    <w:p w:rsidR="00000000" w:rsidDel="00000000" w:rsidP="00000000" w:rsidRDefault="00000000" w:rsidRPr="00000000" w14:paraId="00000006">
      <w:pPr>
        <w:numPr>
          <w:ilvl w:val="0"/>
          <w:numId w:val="2"/>
        </w:numPr>
        <w:spacing w:after="0" w:afterAutospacing="0" w:before="0" w:beforeAutospacing="0" w:line="432" w:lineRule="auto"/>
        <w:ind w:left="1020" w:hanging="360"/>
        <w:rPr>
          <w:color w:val="555555"/>
          <w:sz w:val="20"/>
          <w:szCs w:val="20"/>
        </w:rPr>
      </w:pPr>
      <w:r w:rsidDel="00000000" w:rsidR="00000000" w:rsidRPr="00000000">
        <w:rPr>
          <w:color w:val="555555"/>
          <w:sz w:val="20"/>
          <w:szCs w:val="20"/>
          <w:rtl w:val="0"/>
        </w:rPr>
        <w:t xml:space="preserve">meter</w:t>
      </w:r>
    </w:p>
    <w:p w:rsidR="00000000" w:rsidDel="00000000" w:rsidP="00000000" w:rsidRDefault="00000000" w:rsidRPr="00000000" w14:paraId="00000007">
      <w:pPr>
        <w:numPr>
          <w:ilvl w:val="0"/>
          <w:numId w:val="2"/>
        </w:numPr>
        <w:spacing w:after="0" w:afterAutospacing="0" w:before="0" w:beforeAutospacing="0" w:line="432" w:lineRule="auto"/>
        <w:ind w:left="1020" w:hanging="360"/>
        <w:rPr>
          <w:color w:val="555555"/>
          <w:sz w:val="20"/>
          <w:szCs w:val="20"/>
        </w:rPr>
      </w:pPr>
      <w:r w:rsidDel="00000000" w:rsidR="00000000" w:rsidRPr="00000000">
        <w:rPr>
          <w:color w:val="555555"/>
          <w:sz w:val="20"/>
          <w:szCs w:val="20"/>
          <w:rtl w:val="0"/>
        </w:rPr>
        <w:t xml:space="preserve">Arduino</w:t>
      </w:r>
    </w:p>
    <w:p w:rsidR="00000000" w:rsidDel="00000000" w:rsidP="00000000" w:rsidRDefault="00000000" w:rsidRPr="00000000" w14:paraId="00000008">
      <w:pPr>
        <w:numPr>
          <w:ilvl w:val="0"/>
          <w:numId w:val="2"/>
        </w:numPr>
        <w:spacing w:after="0" w:afterAutospacing="0" w:before="0" w:beforeAutospacing="0" w:line="432" w:lineRule="auto"/>
        <w:ind w:left="1020" w:hanging="360"/>
        <w:rPr>
          <w:color w:val="555555"/>
          <w:sz w:val="20"/>
          <w:szCs w:val="20"/>
        </w:rPr>
      </w:pPr>
      <w:r w:rsidDel="00000000" w:rsidR="00000000" w:rsidRPr="00000000">
        <w:rPr>
          <w:color w:val="555555"/>
          <w:sz w:val="20"/>
          <w:szCs w:val="20"/>
          <w:rtl w:val="0"/>
        </w:rPr>
        <w:t xml:space="preserve">jumpers</w:t>
      </w:r>
    </w:p>
    <w:p w:rsidR="00000000" w:rsidDel="00000000" w:rsidP="00000000" w:rsidRDefault="00000000" w:rsidRPr="00000000" w14:paraId="00000009">
      <w:pPr>
        <w:numPr>
          <w:ilvl w:val="0"/>
          <w:numId w:val="2"/>
        </w:numPr>
        <w:spacing w:after="0" w:afterAutospacing="0" w:before="0" w:beforeAutospacing="0" w:line="432" w:lineRule="auto"/>
        <w:ind w:left="1020" w:hanging="360"/>
        <w:rPr>
          <w:color w:val="555555"/>
          <w:sz w:val="20"/>
          <w:szCs w:val="20"/>
        </w:rPr>
      </w:pPr>
      <w:r w:rsidDel="00000000" w:rsidR="00000000" w:rsidRPr="00000000">
        <w:rPr>
          <w:color w:val="555555"/>
          <w:sz w:val="20"/>
          <w:szCs w:val="20"/>
          <w:rtl w:val="0"/>
        </w:rPr>
        <w:t xml:space="preserve">pump</w:t>
      </w:r>
    </w:p>
    <w:p w:rsidR="00000000" w:rsidDel="00000000" w:rsidP="00000000" w:rsidRDefault="00000000" w:rsidRPr="00000000" w14:paraId="0000000A">
      <w:pPr>
        <w:numPr>
          <w:ilvl w:val="0"/>
          <w:numId w:val="2"/>
        </w:numPr>
        <w:spacing w:after="0" w:afterAutospacing="0" w:before="0" w:beforeAutospacing="0" w:line="432" w:lineRule="auto"/>
        <w:ind w:left="1020" w:hanging="360"/>
        <w:rPr>
          <w:color w:val="555555"/>
          <w:sz w:val="20"/>
          <w:szCs w:val="20"/>
        </w:rPr>
      </w:pPr>
      <w:r w:rsidDel="00000000" w:rsidR="00000000" w:rsidRPr="00000000">
        <w:rPr>
          <w:color w:val="555555"/>
          <w:sz w:val="20"/>
          <w:szCs w:val="20"/>
          <w:rtl w:val="0"/>
        </w:rPr>
        <w:t xml:space="preserve">leds</w:t>
      </w:r>
    </w:p>
    <w:p w:rsidR="00000000" w:rsidDel="00000000" w:rsidP="00000000" w:rsidRDefault="00000000" w:rsidRPr="00000000" w14:paraId="0000000B">
      <w:pPr>
        <w:numPr>
          <w:ilvl w:val="0"/>
          <w:numId w:val="2"/>
        </w:numPr>
        <w:spacing w:after="480" w:before="0" w:beforeAutospacing="0" w:line="432" w:lineRule="auto"/>
        <w:ind w:left="1020" w:hanging="360"/>
        <w:rPr>
          <w:color w:val="555555"/>
          <w:sz w:val="20"/>
          <w:szCs w:val="20"/>
        </w:rPr>
      </w:pPr>
      <w:r w:rsidDel="00000000" w:rsidR="00000000" w:rsidRPr="00000000">
        <w:rPr>
          <w:color w:val="555555"/>
          <w:sz w:val="20"/>
          <w:szCs w:val="20"/>
          <w:rtl w:val="0"/>
        </w:rPr>
        <w:t xml:space="preserve">brushes</w:t>
      </w:r>
    </w:p>
    <w:p w:rsidR="00000000" w:rsidDel="00000000" w:rsidP="00000000" w:rsidRDefault="00000000" w:rsidRPr="00000000" w14:paraId="0000000C">
      <w:pPr>
        <w:spacing w:after="780" w:before="520" w:line="395.99999999999994" w:lineRule="auto"/>
        <w:rPr>
          <w:b w:val="1"/>
          <w:color w:val="555555"/>
          <w:sz w:val="20"/>
          <w:szCs w:val="20"/>
        </w:rPr>
      </w:pPr>
      <w:r w:rsidDel="00000000" w:rsidR="00000000" w:rsidRPr="00000000">
        <w:rPr>
          <w:b w:val="1"/>
          <w:color w:val="555555"/>
          <w:sz w:val="20"/>
          <w:szCs w:val="20"/>
          <w:rtl w:val="0"/>
        </w:rPr>
        <w:t xml:space="preserve">Materials:</w:t>
      </w:r>
    </w:p>
    <w:p w:rsidR="00000000" w:rsidDel="00000000" w:rsidP="00000000" w:rsidRDefault="00000000" w:rsidRPr="00000000" w14:paraId="0000000D">
      <w:pPr>
        <w:numPr>
          <w:ilvl w:val="0"/>
          <w:numId w:val="3"/>
        </w:numPr>
        <w:spacing w:after="0" w:afterAutospacing="0" w:before="480" w:line="432" w:lineRule="auto"/>
        <w:ind w:left="1020" w:hanging="360"/>
        <w:rPr>
          <w:color w:val="555555"/>
          <w:sz w:val="20"/>
          <w:szCs w:val="20"/>
        </w:rPr>
      </w:pPr>
      <w:r w:rsidDel="00000000" w:rsidR="00000000" w:rsidRPr="00000000">
        <w:rPr>
          <w:color w:val="555555"/>
          <w:sz w:val="20"/>
          <w:szCs w:val="20"/>
          <w:rtl w:val="0"/>
        </w:rPr>
        <w:t xml:space="preserve">polystyrene</w:t>
      </w:r>
    </w:p>
    <w:p w:rsidR="00000000" w:rsidDel="00000000" w:rsidP="00000000" w:rsidRDefault="00000000" w:rsidRPr="00000000" w14:paraId="0000000E">
      <w:pPr>
        <w:numPr>
          <w:ilvl w:val="0"/>
          <w:numId w:val="3"/>
        </w:numPr>
        <w:spacing w:after="0" w:afterAutospacing="0" w:before="0" w:beforeAutospacing="0" w:line="432" w:lineRule="auto"/>
        <w:ind w:left="1020" w:hanging="360"/>
        <w:rPr>
          <w:color w:val="555555"/>
          <w:sz w:val="20"/>
          <w:szCs w:val="20"/>
        </w:rPr>
      </w:pPr>
      <w:r w:rsidDel="00000000" w:rsidR="00000000" w:rsidRPr="00000000">
        <w:rPr>
          <w:color w:val="555555"/>
          <w:sz w:val="20"/>
          <w:szCs w:val="20"/>
          <w:rtl w:val="0"/>
        </w:rPr>
        <w:t xml:space="preserve">glue</w:t>
      </w:r>
    </w:p>
    <w:p w:rsidR="00000000" w:rsidDel="00000000" w:rsidP="00000000" w:rsidRDefault="00000000" w:rsidRPr="00000000" w14:paraId="0000000F">
      <w:pPr>
        <w:numPr>
          <w:ilvl w:val="0"/>
          <w:numId w:val="3"/>
        </w:numPr>
        <w:spacing w:after="0" w:afterAutospacing="0" w:before="0" w:beforeAutospacing="0" w:line="432" w:lineRule="auto"/>
        <w:ind w:left="1020" w:hanging="360"/>
        <w:rPr>
          <w:color w:val="555555"/>
          <w:sz w:val="20"/>
          <w:szCs w:val="20"/>
        </w:rPr>
      </w:pPr>
      <w:r w:rsidDel="00000000" w:rsidR="00000000" w:rsidRPr="00000000">
        <w:rPr>
          <w:color w:val="555555"/>
          <w:sz w:val="20"/>
          <w:szCs w:val="20"/>
          <w:rtl w:val="0"/>
        </w:rPr>
        <w:t xml:space="preserve">twine thread</w:t>
      </w:r>
    </w:p>
    <w:p w:rsidR="00000000" w:rsidDel="00000000" w:rsidP="00000000" w:rsidRDefault="00000000" w:rsidRPr="00000000" w14:paraId="00000010">
      <w:pPr>
        <w:numPr>
          <w:ilvl w:val="0"/>
          <w:numId w:val="3"/>
        </w:numPr>
        <w:spacing w:after="0" w:afterAutospacing="0" w:before="0" w:beforeAutospacing="0" w:line="432" w:lineRule="auto"/>
        <w:ind w:left="1020" w:hanging="360"/>
        <w:rPr>
          <w:color w:val="555555"/>
          <w:sz w:val="20"/>
          <w:szCs w:val="20"/>
        </w:rPr>
      </w:pPr>
      <w:r w:rsidDel="00000000" w:rsidR="00000000" w:rsidRPr="00000000">
        <w:rPr>
          <w:color w:val="555555"/>
          <w:sz w:val="20"/>
          <w:szCs w:val="20"/>
          <w:rtl w:val="0"/>
        </w:rPr>
        <w:t xml:space="preserve">colored fabric</w:t>
      </w:r>
    </w:p>
    <w:p w:rsidR="00000000" w:rsidDel="00000000" w:rsidP="00000000" w:rsidRDefault="00000000" w:rsidRPr="00000000" w14:paraId="00000011">
      <w:pPr>
        <w:numPr>
          <w:ilvl w:val="0"/>
          <w:numId w:val="3"/>
        </w:numPr>
        <w:spacing w:after="0" w:afterAutospacing="0" w:before="0" w:beforeAutospacing="0" w:line="432" w:lineRule="auto"/>
        <w:ind w:left="1020" w:hanging="360"/>
        <w:rPr>
          <w:color w:val="555555"/>
          <w:sz w:val="20"/>
          <w:szCs w:val="20"/>
        </w:rPr>
      </w:pPr>
      <w:r w:rsidDel="00000000" w:rsidR="00000000" w:rsidRPr="00000000">
        <w:rPr>
          <w:color w:val="555555"/>
          <w:sz w:val="20"/>
          <w:szCs w:val="20"/>
          <w:rtl w:val="0"/>
        </w:rPr>
        <w:t xml:space="preserve">plywood</w:t>
      </w:r>
    </w:p>
    <w:p w:rsidR="00000000" w:rsidDel="00000000" w:rsidP="00000000" w:rsidRDefault="00000000" w:rsidRPr="00000000" w14:paraId="00000012">
      <w:pPr>
        <w:numPr>
          <w:ilvl w:val="0"/>
          <w:numId w:val="3"/>
        </w:numPr>
        <w:spacing w:after="0" w:afterAutospacing="0" w:before="0" w:beforeAutospacing="0" w:line="432" w:lineRule="auto"/>
        <w:ind w:left="1020" w:hanging="360"/>
        <w:rPr>
          <w:color w:val="555555"/>
          <w:sz w:val="20"/>
          <w:szCs w:val="20"/>
        </w:rPr>
      </w:pPr>
      <w:r w:rsidDel="00000000" w:rsidR="00000000" w:rsidRPr="00000000">
        <w:rPr>
          <w:color w:val="555555"/>
          <w:sz w:val="20"/>
          <w:szCs w:val="20"/>
          <w:rtl w:val="0"/>
        </w:rPr>
        <w:t xml:space="preserve">tempera colors</w:t>
      </w:r>
    </w:p>
    <w:p w:rsidR="00000000" w:rsidDel="00000000" w:rsidP="00000000" w:rsidRDefault="00000000" w:rsidRPr="00000000" w14:paraId="00000013">
      <w:pPr>
        <w:numPr>
          <w:ilvl w:val="0"/>
          <w:numId w:val="3"/>
        </w:numPr>
        <w:spacing w:after="0" w:afterAutospacing="0" w:before="0" w:beforeAutospacing="0" w:line="432" w:lineRule="auto"/>
        <w:ind w:left="1020" w:hanging="360"/>
        <w:rPr>
          <w:color w:val="555555"/>
          <w:sz w:val="20"/>
          <w:szCs w:val="20"/>
        </w:rPr>
      </w:pPr>
      <w:r w:rsidDel="00000000" w:rsidR="00000000" w:rsidRPr="00000000">
        <w:rPr>
          <w:color w:val="555555"/>
          <w:sz w:val="20"/>
          <w:szCs w:val="20"/>
          <w:rtl w:val="0"/>
        </w:rPr>
        <w:t xml:space="preserve">stucco</w:t>
      </w:r>
    </w:p>
    <w:p w:rsidR="00000000" w:rsidDel="00000000" w:rsidP="00000000" w:rsidRDefault="00000000" w:rsidRPr="00000000" w14:paraId="00000014">
      <w:pPr>
        <w:numPr>
          <w:ilvl w:val="0"/>
          <w:numId w:val="3"/>
        </w:numPr>
        <w:spacing w:after="0" w:afterAutospacing="0" w:before="0" w:beforeAutospacing="0" w:line="432" w:lineRule="auto"/>
        <w:ind w:left="1020" w:hanging="360"/>
        <w:rPr>
          <w:color w:val="555555"/>
          <w:sz w:val="20"/>
          <w:szCs w:val="20"/>
        </w:rPr>
      </w:pPr>
      <w:r w:rsidDel="00000000" w:rsidR="00000000" w:rsidRPr="00000000">
        <w:rPr>
          <w:color w:val="555555"/>
          <w:sz w:val="20"/>
          <w:szCs w:val="20"/>
          <w:rtl w:val="0"/>
        </w:rPr>
        <w:t xml:space="preserve">waterproofing sheath</w:t>
      </w:r>
    </w:p>
    <w:p w:rsidR="00000000" w:rsidDel="00000000" w:rsidP="00000000" w:rsidRDefault="00000000" w:rsidRPr="00000000" w14:paraId="00000015">
      <w:pPr>
        <w:numPr>
          <w:ilvl w:val="0"/>
          <w:numId w:val="3"/>
        </w:numPr>
        <w:spacing w:after="480" w:before="0" w:beforeAutospacing="0" w:line="432" w:lineRule="auto"/>
        <w:ind w:left="1020" w:hanging="360"/>
        <w:rPr>
          <w:color w:val="555555"/>
          <w:sz w:val="20"/>
          <w:szCs w:val="20"/>
        </w:rPr>
      </w:pPr>
      <w:r w:rsidDel="00000000" w:rsidR="00000000" w:rsidRPr="00000000">
        <w:rPr>
          <w:color w:val="555555"/>
          <w:sz w:val="20"/>
          <w:szCs w:val="20"/>
          <w:rtl w:val="0"/>
        </w:rPr>
        <w:t xml:space="preserve">water</w:t>
      </w:r>
    </w:p>
    <w:p w:rsidR="00000000" w:rsidDel="00000000" w:rsidP="00000000" w:rsidRDefault="00000000" w:rsidRPr="00000000" w14:paraId="0000001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460" w:before="460" w:lineRule="auto"/>
        <w:ind w:left="-20" w:right="-20" w:firstLine="0"/>
        <w:rPr>
          <w:b w:val="1"/>
          <w:color w:val="333333"/>
          <w:sz w:val="17"/>
          <w:szCs w:val="17"/>
        </w:rPr>
      </w:pPr>
      <w:bookmarkStart w:colFirst="0" w:colLast="0" w:name="_h71r8qiazajv" w:id="4"/>
      <w:bookmarkEnd w:id="4"/>
      <w:r w:rsidDel="00000000" w:rsidR="00000000" w:rsidRPr="00000000">
        <w:rPr>
          <w:b w:val="1"/>
          <w:color w:val="333333"/>
          <w:sz w:val="17"/>
          <w:szCs w:val="17"/>
          <w:rtl w:val="0"/>
        </w:rPr>
        <w:t xml:space="preserve">Attachments</w:t>
      </w:r>
    </w:p>
    <w:p w:rsidR="00000000" w:rsidDel="00000000" w:rsidP="00000000" w:rsidRDefault="00000000" w:rsidRPr="00000000" w14:paraId="00000017">
      <w:pPr>
        <w:numPr>
          <w:ilvl w:val="0"/>
          <w:numId w:val="1"/>
        </w:numPr>
        <w:pBdr>
          <w:top w:color="dddddd" w:space="4" w:sz="6" w:val="single"/>
          <w:left w:color="dddddd" w:space="0" w:sz="6" w:val="single"/>
          <w:bottom w:color="dddddd" w:space="4" w:sz="6" w:val="single"/>
          <w:right w:color="dddddd" w:space="4" w:sz="6" w:val="single"/>
          <w:between w:color="dddddd" w:space="4" w:sz="6" w:val="single"/>
        </w:pBdr>
        <w:shd w:fill="f9f9f9" w:val="clear"/>
        <w:spacing w:after="0" w:afterAutospacing="0" w:before="540" w:lineRule="auto"/>
        <w:ind w:left="720" w:right="60" w:hanging="360"/>
        <w:rPr>
          <w:color w:val="333333"/>
          <w:sz w:val="21"/>
          <w:szCs w:val="21"/>
        </w:rPr>
      </w:pPr>
      <w:r w:rsidDel="00000000" w:rsidR="00000000" w:rsidRPr="00000000">
        <w:rPr>
          <w:b w:val="1"/>
          <w:color w:val="333333"/>
          <w:sz w:val="17"/>
          <w:szCs w:val="17"/>
        </w:rPr>
        <w:drawing>
          <wp:inline distB="114300" distT="114300" distL="114300" distR="114300">
            <wp:extent cx="457200" cy="457200"/>
            <wp:effectExtent b="0" l="0" r="0" t="0"/>
            <wp:docPr descr="download {{ file.name }}" id="7" name="image1.png"/>
            <a:graphic>
              <a:graphicData uri="http://schemas.openxmlformats.org/drawingml/2006/picture">
                <pic:pic>
                  <pic:nvPicPr>
                    <pic:cNvPr descr="download {{ file.name }}" id="0" name="image1.png"/>
                    <pic:cNvPicPr preferRelativeResize="0"/>
                  </pic:nvPicPr>
                  <pic:blipFill>
                    <a:blip r:embed="rId7"/>
                    <a:srcRect b="0" l="0" r="0" t="0"/>
                    <a:stretch>
                      <a:fillRect/>
                    </a:stretch>
                  </pic:blipFill>
                  <pic:spPr>
                    <a:xfrm>
                      <a:off x="0" y="0"/>
                      <a:ext cx="457200" cy="457200"/>
                    </a:xfrm>
                    <a:prstGeom prst="rect"/>
                    <a:ln/>
                  </pic:spPr>
                </pic:pic>
              </a:graphicData>
            </a:graphic>
          </wp:inline>
        </w:drawing>
      </w:r>
      <w:hyperlink r:id="rId8">
        <w:r w:rsidDel="00000000" w:rsidR="00000000" w:rsidRPr="00000000">
          <w:rPr>
            <w:b w:val="1"/>
            <w:color w:val="333333"/>
            <w:sz w:val="14"/>
            <w:szCs w:val="14"/>
            <w:rtl w:val="0"/>
          </w:rPr>
          <w:t xml:space="preserve">VIDEO-2024-12-01-19-12-02 (1).mp4</w:t>
        </w:r>
      </w:hyperlink>
      <w:r w:rsidDel="00000000" w:rsidR="00000000" w:rsidRPr="00000000">
        <w:rPr>
          <w:rtl w:val="0"/>
        </w:rPr>
      </w:r>
    </w:p>
    <w:p w:rsidR="00000000" w:rsidDel="00000000" w:rsidP="00000000" w:rsidRDefault="00000000" w:rsidRPr="00000000" w14:paraId="00000018">
      <w:pPr>
        <w:numPr>
          <w:ilvl w:val="0"/>
          <w:numId w:val="1"/>
        </w:numPr>
        <w:pBdr>
          <w:top w:color="dddddd" w:space="4" w:sz="6" w:val="single"/>
          <w:left w:color="dddddd" w:space="0" w:sz="6" w:val="single"/>
          <w:bottom w:color="dddddd" w:space="4" w:sz="6" w:val="single"/>
          <w:right w:color="dddddd" w:space="4" w:sz="6" w:val="single"/>
          <w:between w:color="dddddd" w:space="4" w:sz="6" w:val="single"/>
        </w:pBdr>
        <w:shd w:fill="f9f9f9" w:val="clear"/>
        <w:spacing w:after="540" w:before="0" w:beforeAutospacing="0" w:line="300" w:lineRule="auto"/>
        <w:ind w:left="720" w:right="300" w:hanging="360"/>
        <w:rPr>
          <w:color w:val="333333"/>
          <w:sz w:val="11"/>
          <w:szCs w:val="11"/>
        </w:rPr>
      </w:pPr>
      <w:r w:rsidDel="00000000" w:rsidR="00000000" w:rsidRPr="00000000">
        <w:fldChar w:fldCharType="begin"/>
        <w:instrText xml:space="preserve"> HYPERLINK "https://content.instructables.com/FV9/2Z7V/M8X2XL9S/FV92Z7VM8X2XL9S.mp4" </w:instrText>
        <w:fldChar w:fldCharType="separate"/>
      </w:r>
      <w:r w:rsidDel="00000000" w:rsidR="00000000" w:rsidRPr="00000000">
        <w:rPr>
          <w:color w:val="1155cc"/>
          <w:sz w:val="14"/>
          <w:szCs w:val="14"/>
          <w:rtl w:val="0"/>
        </w:rPr>
        <w:t xml:space="preserve">Download</w:t>
      </w:r>
    </w:p>
    <w:p w:rsidR="00000000" w:rsidDel="00000000" w:rsidP="00000000" w:rsidRDefault="00000000" w:rsidRPr="00000000" w14:paraId="0000001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700" w:before="480" w:lineRule="auto"/>
        <w:jc w:val="center"/>
        <w:rPr>
          <w:b w:val="1"/>
          <w:color w:val="333333"/>
          <w:sz w:val="26"/>
          <w:szCs w:val="26"/>
        </w:rPr>
      </w:pPr>
      <w:bookmarkStart w:colFirst="0" w:colLast="0" w:name="_ml5ycp991l5w" w:id="5"/>
      <w:bookmarkEnd w:id="5"/>
      <w:r w:rsidDel="00000000" w:rsidR="00000000" w:rsidRPr="00000000">
        <w:fldChar w:fldCharType="end"/>
      </w:r>
      <w:r w:rsidDel="00000000" w:rsidR="00000000" w:rsidRPr="00000000">
        <w:rPr>
          <w:b w:val="1"/>
          <w:color w:val="333333"/>
          <w:sz w:val="26"/>
          <w:szCs w:val="26"/>
          <w:rtl w:val="0"/>
        </w:rPr>
        <w:t xml:space="preserve">Step 1: Design</w:t>
      </w:r>
    </w:p>
    <w:p w:rsidR="00000000" w:rsidDel="00000000" w:rsidP="00000000" w:rsidRDefault="00000000" w:rsidRPr="00000000" w14:paraId="0000001A">
      <w:pPr>
        <w:spacing w:after="940" w:before="480" w:lineRule="auto"/>
        <w:ind w:left="-40" w:right="-40" w:firstLine="0"/>
        <w:jc w:val="center"/>
        <w:rPr>
          <w:b w:val="1"/>
          <w:color w:val="333333"/>
          <w:sz w:val="26"/>
          <w:szCs w:val="26"/>
        </w:rPr>
      </w:pPr>
      <w:r w:rsidDel="00000000" w:rsidR="00000000" w:rsidRPr="00000000">
        <w:rPr>
          <w:b w:val="1"/>
          <w:color w:val="333333"/>
          <w:sz w:val="26"/>
          <w:szCs w:val="26"/>
        </w:rPr>
        <w:drawing>
          <wp:inline distB="114300" distT="114300" distL="114300" distR="114300">
            <wp:extent cx="5731200" cy="4292600"/>
            <wp:effectExtent b="0" l="0" r="0" t="0"/>
            <wp:docPr descr="Design" id="3" name="image7.jpg"/>
            <a:graphic>
              <a:graphicData uri="http://schemas.openxmlformats.org/drawingml/2006/picture">
                <pic:pic>
                  <pic:nvPicPr>
                    <pic:cNvPr descr="Design" id="0" name="image7.jpg"/>
                    <pic:cNvPicPr preferRelativeResize="0"/>
                  </pic:nvPicPr>
                  <pic:blipFill>
                    <a:blip r:embed="rId9"/>
                    <a:srcRect b="0" l="0" r="0" t="0"/>
                    <a:stretch>
                      <a:fillRect/>
                    </a:stretch>
                  </pic:blipFill>
                  <pic:spPr>
                    <a:xfrm>
                      <a:off x="0" y="0"/>
                      <a:ext cx="5731200" cy="4292600"/>
                    </a:xfrm>
                    <a:prstGeom prst="rect"/>
                    <a:ln/>
                  </pic:spPr>
                </pic:pic>
              </a:graphicData>
            </a:graphic>
          </wp:inline>
        </w:drawing>
      </w:r>
      <w:r w:rsidDel="00000000" w:rsidR="00000000" w:rsidRPr="00000000">
        <w:rPr>
          <w:rtl w:val="0"/>
        </w:rPr>
      </w:r>
    </w:p>
    <w:p w:rsidR="00000000" w:rsidDel="00000000" w:rsidP="00000000" w:rsidRDefault="00000000" w:rsidRPr="00000000" w14:paraId="0000001B">
      <w:pPr>
        <w:spacing w:after="940" w:before="480" w:lineRule="auto"/>
        <w:ind w:left="-40" w:right="-40" w:firstLine="0"/>
        <w:jc w:val="center"/>
        <w:rPr>
          <w:b w:val="1"/>
          <w:color w:val="333333"/>
          <w:sz w:val="26"/>
          <w:szCs w:val="26"/>
        </w:rPr>
      </w:pPr>
      <w:r w:rsidDel="00000000" w:rsidR="00000000" w:rsidRPr="00000000">
        <w:rPr>
          <w:b w:val="1"/>
          <w:color w:val="333333"/>
          <w:sz w:val="26"/>
          <w:szCs w:val="26"/>
        </w:rPr>
        <w:drawing>
          <wp:inline distB="114300" distT="114300" distL="114300" distR="114300">
            <wp:extent cx="2505075" cy="3343275"/>
            <wp:effectExtent b="0" l="0" r="0" t="0"/>
            <wp:docPr descr="Design" id="4" name="image6.jpg"/>
            <a:graphic>
              <a:graphicData uri="http://schemas.openxmlformats.org/drawingml/2006/picture">
                <pic:pic>
                  <pic:nvPicPr>
                    <pic:cNvPr descr="Design" id="0" name="image6.jpg"/>
                    <pic:cNvPicPr preferRelativeResize="0"/>
                  </pic:nvPicPr>
                  <pic:blipFill>
                    <a:blip r:embed="rId10"/>
                    <a:srcRect b="0" l="0" r="0" t="0"/>
                    <a:stretch>
                      <a:fillRect/>
                    </a:stretch>
                  </pic:blipFill>
                  <pic:spPr>
                    <a:xfrm>
                      <a:off x="0" y="0"/>
                      <a:ext cx="2505075" cy="3343275"/>
                    </a:xfrm>
                    <a:prstGeom prst="rect"/>
                    <a:ln/>
                  </pic:spPr>
                </pic:pic>
              </a:graphicData>
            </a:graphic>
          </wp:inline>
        </w:drawing>
      </w:r>
      <w:r w:rsidDel="00000000" w:rsidR="00000000" w:rsidRPr="00000000">
        <w:rPr>
          <w:rtl w:val="0"/>
        </w:rPr>
      </w:r>
    </w:p>
    <w:p w:rsidR="00000000" w:rsidDel="00000000" w:rsidP="00000000" w:rsidRDefault="00000000" w:rsidRPr="00000000" w14:paraId="0000001C">
      <w:pPr>
        <w:spacing w:after="940" w:before="480" w:lineRule="auto"/>
        <w:ind w:left="-40" w:right="-40" w:firstLine="0"/>
        <w:jc w:val="center"/>
        <w:rPr>
          <w:b w:val="1"/>
          <w:color w:val="333333"/>
          <w:sz w:val="26"/>
          <w:szCs w:val="26"/>
        </w:rPr>
      </w:pPr>
      <w:r w:rsidDel="00000000" w:rsidR="00000000" w:rsidRPr="00000000">
        <w:rPr>
          <w:b w:val="1"/>
          <w:color w:val="333333"/>
          <w:sz w:val="26"/>
          <w:szCs w:val="26"/>
        </w:rPr>
        <w:drawing>
          <wp:inline distB="114300" distT="114300" distL="114300" distR="114300">
            <wp:extent cx="2505075" cy="3343275"/>
            <wp:effectExtent b="0" l="0" r="0" t="0"/>
            <wp:docPr descr="Design" id="5" name="image3.jpg"/>
            <a:graphic>
              <a:graphicData uri="http://schemas.openxmlformats.org/drawingml/2006/picture">
                <pic:pic>
                  <pic:nvPicPr>
                    <pic:cNvPr descr="Design" id="0" name="image3.jpg"/>
                    <pic:cNvPicPr preferRelativeResize="0"/>
                  </pic:nvPicPr>
                  <pic:blipFill>
                    <a:blip r:embed="rId11"/>
                    <a:srcRect b="0" l="0" r="0" t="0"/>
                    <a:stretch>
                      <a:fillRect/>
                    </a:stretch>
                  </pic:blipFill>
                  <pic:spPr>
                    <a:xfrm>
                      <a:off x="0" y="0"/>
                      <a:ext cx="2505075" cy="3343275"/>
                    </a:xfrm>
                    <a:prstGeom prst="rect"/>
                    <a:ln/>
                  </pic:spPr>
                </pic:pic>
              </a:graphicData>
            </a:graphic>
          </wp:inline>
        </w:drawing>
      </w:r>
      <w:r w:rsidDel="00000000" w:rsidR="00000000" w:rsidRPr="00000000">
        <w:rPr>
          <w:rtl w:val="0"/>
        </w:rPr>
      </w:r>
    </w:p>
    <w:p w:rsidR="00000000" w:rsidDel="00000000" w:rsidP="00000000" w:rsidRDefault="00000000" w:rsidRPr="00000000" w14:paraId="0000001D">
      <w:pPr>
        <w:spacing w:after="940" w:before="480" w:line="263.0769230769231" w:lineRule="auto"/>
        <w:ind w:left="-40" w:right="-40" w:firstLine="0"/>
        <w:jc w:val="center"/>
        <w:rPr>
          <w:color w:val="ffffff"/>
          <w:sz w:val="16"/>
          <w:szCs w:val="16"/>
        </w:rPr>
      </w:pPr>
      <w:r w:rsidDel="00000000" w:rsidR="00000000" w:rsidRPr="00000000">
        <w:rPr>
          <w:color w:val="ffffff"/>
          <w:sz w:val="16"/>
          <w:szCs w:val="16"/>
          <w:rtl w:val="0"/>
        </w:rPr>
        <w:t xml:space="preserve">3 More Images</w:t>
      </w:r>
    </w:p>
    <w:p w:rsidR="00000000" w:rsidDel="00000000" w:rsidP="00000000" w:rsidRDefault="00000000" w:rsidRPr="00000000" w14:paraId="0000001E">
      <w:pPr>
        <w:spacing w:after="780" w:before="520" w:line="395.99999999999994" w:lineRule="auto"/>
        <w:rPr>
          <w:color w:val="555555"/>
          <w:sz w:val="20"/>
          <w:szCs w:val="20"/>
        </w:rPr>
      </w:pPr>
      <w:r w:rsidDel="00000000" w:rsidR="00000000" w:rsidRPr="00000000">
        <w:rPr>
          <w:color w:val="555555"/>
          <w:sz w:val="20"/>
          <w:szCs w:val="20"/>
          <w:rtl w:val="0"/>
        </w:rPr>
        <w:t xml:space="preserve">Firstly, we studied the already existing project: it was broken and malfunctioning, but the walls were already in scale, so we decided to not restart everything, but to recycle the structural parts of the old project. We came up with some ideas on how to renovate everything, then we did the drawings on how to assemble the different parts.</w:t>
      </w:r>
    </w:p>
    <w:p w:rsidR="00000000" w:rsidDel="00000000" w:rsidP="00000000" w:rsidRDefault="00000000" w:rsidRPr="00000000" w14:paraId="0000001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700" w:before="480" w:lineRule="auto"/>
        <w:jc w:val="center"/>
        <w:rPr>
          <w:b w:val="1"/>
          <w:color w:val="333333"/>
          <w:sz w:val="26"/>
          <w:szCs w:val="26"/>
        </w:rPr>
      </w:pPr>
      <w:bookmarkStart w:colFirst="0" w:colLast="0" w:name="_ez8bfjnl4ux2" w:id="6"/>
      <w:bookmarkEnd w:id="6"/>
      <w:r w:rsidDel="00000000" w:rsidR="00000000" w:rsidRPr="00000000">
        <w:rPr>
          <w:b w:val="1"/>
          <w:color w:val="333333"/>
          <w:sz w:val="26"/>
          <w:szCs w:val="26"/>
          <w:rtl w:val="0"/>
        </w:rPr>
        <w:t xml:space="preserve">Step 2: Two Structures</w:t>
      </w:r>
    </w:p>
    <w:p w:rsidR="00000000" w:rsidDel="00000000" w:rsidP="00000000" w:rsidRDefault="00000000" w:rsidRPr="00000000" w14:paraId="00000020">
      <w:pPr>
        <w:spacing w:after="940" w:before="480" w:lineRule="auto"/>
        <w:ind w:left="-40" w:right="-40" w:firstLine="0"/>
        <w:jc w:val="center"/>
        <w:rPr>
          <w:b w:val="1"/>
          <w:color w:val="333333"/>
          <w:sz w:val="26"/>
          <w:szCs w:val="26"/>
        </w:rPr>
      </w:pPr>
      <w:r w:rsidDel="00000000" w:rsidR="00000000" w:rsidRPr="00000000">
        <w:rPr>
          <w:b w:val="1"/>
          <w:color w:val="333333"/>
          <w:sz w:val="26"/>
          <w:szCs w:val="26"/>
        </w:rPr>
        <w:drawing>
          <wp:inline distB="114300" distT="114300" distL="114300" distR="114300">
            <wp:extent cx="5715000" cy="4286250"/>
            <wp:effectExtent b="0" l="0" r="0" t="0"/>
            <wp:docPr descr="Two Structures" id="1" name="image2.jpg"/>
            <a:graphic>
              <a:graphicData uri="http://schemas.openxmlformats.org/drawingml/2006/picture">
                <pic:pic>
                  <pic:nvPicPr>
                    <pic:cNvPr descr="Two Structures" id="0" name="image2.jpg"/>
                    <pic:cNvPicPr preferRelativeResize="0"/>
                  </pic:nvPicPr>
                  <pic:blipFill>
                    <a:blip r:embed="rId12"/>
                    <a:srcRect b="0" l="0" r="0" t="0"/>
                    <a:stretch>
                      <a:fillRect/>
                    </a:stretch>
                  </pic:blipFill>
                  <pic:spPr>
                    <a:xfrm>
                      <a:off x="0" y="0"/>
                      <a:ext cx="5715000" cy="4286250"/>
                    </a:xfrm>
                    <a:prstGeom prst="rect"/>
                    <a:ln/>
                  </pic:spPr>
                </pic:pic>
              </a:graphicData>
            </a:graphic>
          </wp:inline>
        </w:drawing>
      </w:r>
      <w:r w:rsidDel="00000000" w:rsidR="00000000" w:rsidRPr="00000000">
        <w:rPr>
          <w:rtl w:val="0"/>
        </w:rPr>
      </w:r>
    </w:p>
    <w:p w:rsidR="00000000" w:rsidDel="00000000" w:rsidP="00000000" w:rsidRDefault="00000000" w:rsidRPr="00000000" w14:paraId="00000021">
      <w:pPr>
        <w:spacing w:after="940" w:before="480" w:lineRule="auto"/>
        <w:ind w:left="-40" w:right="-40" w:firstLine="0"/>
        <w:jc w:val="center"/>
        <w:rPr>
          <w:b w:val="1"/>
          <w:color w:val="333333"/>
          <w:sz w:val="26"/>
          <w:szCs w:val="26"/>
        </w:rPr>
      </w:pPr>
      <w:r w:rsidDel="00000000" w:rsidR="00000000" w:rsidRPr="00000000">
        <w:rPr>
          <w:b w:val="1"/>
          <w:color w:val="333333"/>
          <w:sz w:val="26"/>
          <w:szCs w:val="26"/>
        </w:rPr>
        <w:drawing>
          <wp:inline distB="114300" distT="114300" distL="114300" distR="114300">
            <wp:extent cx="5715000" cy="4286250"/>
            <wp:effectExtent b="0" l="0" r="0" t="0"/>
            <wp:docPr descr="Two Structures" id="6" name="image4.jpg"/>
            <a:graphic>
              <a:graphicData uri="http://schemas.openxmlformats.org/drawingml/2006/picture">
                <pic:pic>
                  <pic:nvPicPr>
                    <pic:cNvPr descr="Two Structures" id="0" name="image4.jpg"/>
                    <pic:cNvPicPr preferRelativeResize="0"/>
                  </pic:nvPicPr>
                  <pic:blipFill>
                    <a:blip r:embed="rId13"/>
                    <a:srcRect b="0" l="0" r="0" t="0"/>
                    <a:stretch>
                      <a:fillRect/>
                    </a:stretch>
                  </pic:blipFill>
                  <pic:spPr>
                    <a:xfrm>
                      <a:off x="0" y="0"/>
                      <a:ext cx="5715000" cy="4286250"/>
                    </a:xfrm>
                    <a:prstGeom prst="rect"/>
                    <a:ln/>
                  </pic:spPr>
                </pic:pic>
              </a:graphicData>
            </a:graphic>
          </wp:inline>
        </w:drawing>
      </w:r>
      <w:r w:rsidDel="00000000" w:rsidR="00000000" w:rsidRPr="00000000">
        <w:rPr>
          <w:rtl w:val="0"/>
        </w:rPr>
      </w:r>
    </w:p>
    <w:p w:rsidR="00000000" w:rsidDel="00000000" w:rsidP="00000000" w:rsidRDefault="00000000" w:rsidRPr="00000000" w14:paraId="00000022">
      <w:pPr>
        <w:spacing w:after="780" w:before="520" w:line="395.99999999999994" w:lineRule="auto"/>
        <w:rPr>
          <w:color w:val="555555"/>
          <w:sz w:val="20"/>
          <w:szCs w:val="20"/>
        </w:rPr>
      </w:pPr>
      <w:r w:rsidDel="00000000" w:rsidR="00000000" w:rsidRPr="00000000">
        <w:rPr>
          <w:color w:val="555555"/>
          <w:sz w:val="20"/>
          <w:szCs w:val="20"/>
          <w:rtl w:val="0"/>
        </w:rPr>
        <w:t xml:space="preserve">We divided ourselves in two subgroups: one that built four pools, and one that renovated the drawbridge. We built the pools in wood and coated them in waterproof sheath, while also working on creating a wood bridge (replacing the old one in polystyrene).</w:t>
      </w:r>
    </w:p>
    <w:p w:rsidR="00000000" w:rsidDel="00000000" w:rsidP="00000000" w:rsidRDefault="00000000" w:rsidRPr="00000000" w14:paraId="0000002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700" w:before="480" w:lineRule="auto"/>
        <w:jc w:val="center"/>
        <w:rPr>
          <w:b w:val="1"/>
          <w:color w:val="333333"/>
          <w:sz w:val="26"/>
          <w:szCs w:val="26"/>
        </w:rPr>
      </w:pPr>
      <w:bookmarkStart w:colFirst="0" w:colLast="0" w:name="_y3y0ef23h51a" w:id="7"/>
      <w:bookmarkEnd w:id="7"/>
      <w:r w:rsidDel="00000000" w:rsidR="00000000" w:rsidRPr="00000000">
        <w:rPr>
          <w:b w:val="1"/>
          <w:color w:val="333333"/>
          <w:sz w:val="26"/>
          <w:szCs w:val="26"/>
          <w:rtl w:val="0"/>
        </w:rPr>
        <w:t xml:space="preserve">Step 3: Electronics</w:t>
      </w:r>
    </w:p>
    <w:p w:rsidR="00000000" w:rsidDel="00000000" w:rsidP="00000000" w:rsidRDefault="00000000" w:rsidRPr="00000000" w14:paraId="00000024">
      <w:pPr>
        <w:spacing w:after="780" w:before="520" w:line="395.99999999999994" w:lineRule="auto"/>
        <w:rPr>
          <w:color w:val="555555"/>
          <w:sz w:val="20"/>
          <w:szCs w:val="20"/>
        </w:rPr>
      </w:pPr>
      <w:r w:rsidDel="00000000" w:rsidR="00000000" w:rsidRPr="00000000">
        <w:rPr>
          <w:color w:val="555555"/>
          <w:sz w:val="20"/>
          <w:szCs w:val="20"/>
          <w:rtl w:val="0"/>
        </w:rPr>
        <w:t xml:space="preserve">We worked on a program that controlled, with a single Arduino, the lights, the drawbridge, and the sensor and pump (through an H-Bridge). We drew some sketches on how to connect the cables and got the measurements on how long they should all be. The goal was to hide the arduino in one of the walls, and sending all of the cables outside to the different areas. Two cables would then go inside the castle to receive the current from a power supply.</w:t>
      </w:r>
    </w:p>
    <w:p w:rsidR="00000000" w:rsidDel="00000000" w:rsidP="00000000" w:rsidRDefault="00000000" w:rsidRPr="00000000" w14:paraId="0000002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700" w:before="480" w:lineRule="auto"/>
        <w:jc w:val="center"/>
        <w:rPr>
          <w:b w:val="1"/>
          <w:color w:val="333333"/>
          <w:sz w:val="26"/>
          <w:szCs w:val="26"/>
        </w:rPr>
      </w:pPr>
      <w:bookmarkStart w:colFirst="0" w:colLast="0" w:name="_jfbhqdws2hk9" w:id="8"/>
      <w:bookmarkEnd w:id="8"/>
      <w:r w:rsidDel="00000000" w:rsidR="00000000" w:rsidRPr="00000000">
        <w:rPr>
          <w:b w:val="1"/>
          <w:color w:val="333333"/>
          <w:sz w:val="26"/>
          <w:szCs w:val="26"/>
          <w:rtl w:val="0"/>
        </w:rPr>
        <w:t xml:space="preserve">Step 4: Architecture</w:t>
      </w:r>
    </w:p>
    <w:p w:rsidR="00000000" w:rsidDel="00000000" w:rsidP="00000000" w:rsidRDefault="00000000" w:rsidRPr="00000000" w14:paraId="00000026">
      <w:pPr>
        <w:spacing w:after="780" w:before="520" w:line="395.99999999999994" w:lineRule="auto"/>
        <w:rPr>
          <w:color w:val="555555"/>
          <w:sz w:val="20"/>
          <w:szCs w:val="20"/>
        </w:rPr>
      </w:pPr>
      <w:r w:rsidDel="00000000" w:rsidR="00000000" w:rsidRPr="00000000">
        <w:rPr>
          <w:color w:val="555555"/>
          <w:sz w:val="20"/>
          <w:szCs w:val="20"/>
          <w:rtl w:val="0"/>
        </w:rPr>
        <w:t xml:space="preserve">We created skeletons in wood to reinforce the structures inside the walls, and adapted the whole thing to the new pools (thicker than the last ones). We repainted everything, making it much nicer to the eye. </w:t>
      </w:r>
    </w:p>
    <w:p w:rsidR="00000000" w:rsidDel="00000000" w:rsidP="00000000" w:rsidRDefault="00000000" w:rsidRPr="00000000" w14:paraId="0000002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700" w:before="480" w:lineRule="auto"/>
        <w:jc w:val="center"/>
        <w:rPr>
          <w:b w:val="1"/>
          <w:color w:val="333333"/>
          <w:sz w:val="26"/>
          <w:szCs w:val="26"/>
        </w:rPr>
      </w:pPr>
      <w:bookmarkStart w:colFirst="0" w:colLast="0" w:name="_4iojrx8fd8wr" w:id="9"/>
      <w:bookmarkEnd w:id="9"/>
      <w:r w:rsidDel="00000000" w:rsidR="00000000" w:rsidRPr="00000000">
        <w:rPr>
          <w:b w:val="1"/>
          <w:color w:val="333333"/>
          <w:sz w:val="26"/>
          <w:szCs w:val="26"/>
          <w:rtl w:val="0"/>
        </w:rPr>
        <w:t xml:space="preserve">Step 5: Put Everything Together</w:t>
      </w:r>
    </w:p>
    <w:p w:rsidR="00000000" w:rsidDel="00000000" w:rsidP="00000000" w:rsidRDefault="00000000" w:rsidRPr="00000000" w14:paraId="00000028">
      <w:pPr>
        <w:spacing w:after="780" w:before="520" w:line="395.99999999999994" w:lineRule="auto"/>
        <w:rPr>
          <w:color w:val="555555"/>
          <w:sz w:val="20"/>
          <w:szCs w:val="20"/>
        </w:rPr>
      </w:pPr>
      <w:r w:rsidDel="00000000" w:rsidR="00000000" w:rsidRPr="00000000">
        <w:rPr>
          <w:color w:val="555555"/>
          <w:sz w:val="20"/>
          <w:szCs w:val="20"/>
          <w:rtl w:val="0"/>
        </w:rPr>
        <w:t xml:space="preserve">The last step, after working as two separate subgroups</w:t>
      </w:r>
    </w:p>
    <w:p w:rsidR="00000000" w:rsidDel="00000000" w:rsidP="00000000" w:rsidRDefault="00000000" w:rsidRPr="00000000" w14:paraId="00000029">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it"/>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3.jpg"/><Relationship Id="rId10" Type="http://schemas.openxmlformats.org/officeDocument/2006/relationships/image" Target="media/image6.jpg"/><Relationship Id="rId13" Type="http://schemas.openxmlformats.org/officeDocument/2006/relationships/image" Target="media/image4.jpg"/><Relationship Id="rId12" Type="http://schemas.openxmlformats.org/officeDocument/2006/relationships/image" Target="media/image2.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7.jpg"/><Relationship Id="rId5" Type="http://schemas.openxmlformats.org/officeDocument/2006/relationships/styles" Target="styles.xml"/><Relationship Id="rId6" Type="http://schemas.openxmlformats.org/officeDocument/2006/relationships/image" Target="media/image5.jpg"/><Relationship Id="rId7" Type="http://schemas.openxmlformats.org/officeDocument/2006/relationships/image" Target="media/image1.png"/><Relationship Id="rId8" Type="http://schemas.openxmlformats.org/officeDocument/2006/relationships/hyperlink" Target="https://content.instructables.com/FV9/2Z7V/M8X2XL9S/FV92Z7VM8X2XL9S.mp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